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3F" w:rsidRDefault="00210A3F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210A3F" w:rsidRPr="00D03954" w:rsidRDefault="00843003" w:rsidP="00D03954">
      <w:pPr>
        <w:pStyle w:val="1"/>
        <w:ind w:firstLineChars="0" w:firstLine="0"/>
        <w:rPr>
          <w:rFonts w:eastAsia="仿宋_GB2312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D03954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10A3F" w:rsidRDefault="00210A3F">
      <w:pPr>
        <w:spacing w:line="58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</w:p>
    <w:p w:rsidR="00210A3F" w:rsidRDefault="00843003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河南省职工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学习习近平新时代中国特色社会主义思想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经典诵读活动长视频</w:t>
      </w:r>
    </w:p>
    <w:p w:rsidR="00210A3F" w:rsidRDefault="00843003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作品推荐表</w:t>
      </w:r>
    </w:p>
    <w:p w:rsidR="00210A3F" w:rsidRDefault="00210A3F">
      <w:pPr>
        <w:spacing w:line="500" w:lineRule="exact"/>
        <w:rPr>
          <w:rFonts w:eastAsia="仿宋_GB2312"/>
          <w:sz w:val="28"/>
          <w:szCs w:val="28"/>
        </w:rPr>
      </w:pPr>
    </w:p>
    <w:p w:rsidR="00210A3F" w:rsidRDefault="00843003">
      <w:pPr>
        <w:spacing w:line="50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推荐单位：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     </w:t>
      </w:r>
    </w:p>
    <w:p w:rsidR="00210A3F" w:rsidRDefault="00843003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填表人：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page" w:tblpX="1756" w:tblpY="426"/>
        <w:tblOverlap w:val="never"/>
        <w:tblW w:w="8719" w:type="dxa"/>
        <w:tblLayout w:type="fixed"/>
        <w:tblLook w:val="04A0"/>
      </w:tblPr>
      <w:tblGrid>
        <w:gridCol w:w="1639"/>
        <w:gridCol w:w="1830"/>
        <w:gridCol w:w="1466"/>
        <w:gridCol w:w="34"/>
        <w:gridCol w:w="1875"/>
        <w:gridCol w:w="1875"/>
      </w:tblGrid>
      <w:tr w:rsidR="00210A3F">
        <w:trPr>
          <w:trHeight w:val="330"/>
        </w:trPr>
        <w:tc>
          <w:tcPr>
            <w:tcW w:w="8719" w:type="dxa"/>
            <w:gridSpan w:val="6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节目</w:t>
            </w: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210A3F">
        <w:trPr>
          <w:trHeight w:val="330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诵读人</w:t>
            </w: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875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210A3F">
        <w:trPr>
          <w:trHeight w:val="330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0A3F">
        <w:trPr>
          <w:trHeight w:val="330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875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0A3F">
        <w:trPr>
          <w:trHeight w:val="330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诵读</w:t>
            </w:r>
            <w:r>
              <w:rPr>
                <w:rFonts w:eastAsia="仿宋_GB2312"/>
                <w:sz w:val="28"/>
                <w:szCs w:val="28"/>
              </w:rPr>
              <w:t>题目</w:t>
            </w:r>
          </w:p>
        </w:tc>
        <w:tc>
          <w:tcPr>
            <w:tcW w:w="3750" w:type="dxa"/>
            <w:gridSpan w:val="2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0A3F">
        <w:trPr>
          <w:trHeight w:val="330"/>
        </w:trPr>
        <w:tc>
          <w:tcPr>
            <w:tcW w:w="8719" w:type="dxa"/>
            <w:gridSpan w:val="6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节目</w:t>
            </w: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210A3F">
        <w:trPr>
          <w:trHeight w:val="330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诵读人</w:t>
            </w: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909" w:type="dxa"/>
            <w:gridSpan w:val="2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210A3F">
        <w:trPr>
          <w:trHeight w:val="330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0A3F">
        <w:trPr>
          <w:trHeight w:val="330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09" w:type="dxa"/>
            <w:gridSpan w:val="2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5" w:type="dxa"/>
            <w:vMerge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10A3F">
        <w:trPr>
          <w:trHeight w:val="635"/>
        </w:trPr>
        <w:tc>
          <w:tcPr>
            <w:tcW w:w="1639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210A3F" w:rsidRDefault="00843003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诵读</w:t>
            </w:r>
            <w:r>
              <w:rPr>
                <w:rFonts w:eastAsia="仿宋_GB2312"/>
                <w:sz w:val="28"/>
                <w:szCs w:val="28"/>
              </w:rPr>
              <w:t>题目</w:t>
            </w:r>
          </w:p>
        </w:tc>
        <w:tc>
          <w:tcPr>
            <w:tcW w:w="3784" w:type="dxa"/>
            <w:gridSpan w:val="3"/>
            <w:vAlign w:val="center"/>
          </w:tcPr>
          <w:p w:rsidR="00210A3F" w:rsidRDefault="00210A3F">
            <w:pPr>
              <w:spacing w:line="6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10A3F" w:rsidRDefault="00210A3F">
      <w:pPr>
        <w:spacing w:line="400" w:lineRule="exact"/>
        <w:ind w:firstLineChars="200" w:firstLine="480"/>
        <w:rPr>
          <w:rFonts w:eastAsia="仿宋_GB2312"/>
          <w:sz w:val="24"/>
        </w:rPr>
      </w:pPr>
    </w:p>
    <w:p w:rsidR="00210A3F" w:rsidRDefault="00843003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 w:rsidR="00210A3F" w:rsidRDefault="00843003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推荐单位填写所在省辖市</w:t>
      </w:r>
      <w:r>
        <w:rPr>
          <w:rFonts w:eastAsia="仿宋_GB2312"/>
          <w:sz w:val="24"/>
        </w:rPr>
        <w:t>总工会</w:t>
      </w:r>
      <w:r>
        <w:rPr>
          <w:rFonts w:eastAsia="仿宋_GB2312"/>
          <w:sz w:val="24"/>
        </w:rPr>
        <w:t>、</w:t>
      </w:r>
      <w:r>
        <w:rPr>
          <w:rFonts w:eastAsia="仿宋_GB2312"/>
          <w:sz w:val="24"/>
        </w:rPr>
        <w:t>济源示范区</w:t>
      </w:r>
      <w:r>
        <w:rPr>
          <w:rFonts w:eastAsia="仿宋_GB2312"/>
          <w:sz w:val="24"/>
        </w:rPr>
        <w:t>总工会，省产业工会、省直工会、省总直属基层工会。</w:t>
      </w:r>
    </w:p>
    <w:p w:rsidR="00210A3F" w:rsidRDefault="00843003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照片统一用</w:t>
      </w:r>
      <w:r>
        <w:rPr>
          <w:rFonts w:eastAsia="仿宋_GB2312"/>
          <w:sz w:val="24"/>
        </w:rPr>
        <w:t>两</w:t>
      </w:r>
      <w:r>
        <w:rPr>
          <w:rFonts w:eastAsia="仿宋_GB2312"/>
          <w:sz w:val="24"/>
        </w:rPr>
        <w:t>寸</w:t>
      </w:r>
      <w:r>
        <w:rPr>
          <w:rFonts w:eastAsia="仿宋_GB2312"/>
          <w:sz w:val="24"/>
        </w:rPr>
        <w:t>证件照（电子版）</w:t>
      </w:r>
      <w:r>
        <w:rPr>
          <w:rFonts w:eastAsia="仿宋_GB2312"/>
          <w:sz w:val="24"/>
        </w:rPr>
        <w:t>。</w:t>
      </w:r>
    </w:p>
    <w:p w:rsidR="00210A3F" w:rsidRDefault="00843003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lastRenderedPageBreak/>
        <w:t>3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同一作品有多名诵读人的可添加表格一一填写</w:t>
      </w:r>
      <w:r>
        <w:rPr>
          <w:rFonts w:eastAsia="仿宋_GB2312"/>
          <w:sz w:val="24"/>
        </w:rPr>
        <w:t>。</w:t>
      </w:r>
    </w:p>
    <w:p w:rsidR="00210A3F" w:rsidRDefault="00210A3F" w:rsidP="00D03954">
      <w:pPr>
        <w:pStyle w:val="1"/>
        <w:ind w:firstLine="480"/>
        <w:rPr>
          <w:rFonts w:ascii="Times New Roman" w:eastAsia="仿宋_GB2312" w:hAnsi="Times New Roman" w:cs="Times New Roman"/>
        </w:rPr>
      </w:pPr>
    </w:p>
    <w:p w:rsidR="00210A3F" w:rsidRDefault="00210A3F" w:rsidP="00D03954">
      <w:pPr>
        <w:pStyle w:val="1"/>
        <w:ind w:firstLine="480"/>
        <w:rPr>
          <w:rFonts w:ascii="Times New Roman" w:eastAsia="仿宋_GB2312" w:hAnsi="Times New Roman" w:cs="Times New Roman"/>
        </w:rPr>
      </w:pPr>
    </w:p>
    <w:p w:rsidR="00210A3F" w:rsidRDefault="00210A3F" w:rsidP="00D03954">
      <w:pPr>
        <w:pStyle w:val="1"/>
        <w:ind w:firstLine="480"/>
        <w:rPr>
          <w:rFonts w:ascii="Times New Roman" w:eastAsia="仿宋_GB2312" w:hAnsi="Times New Roman" w:cs="Times New Roman"/>
        </w:rPr>
      </w:pPr>
    </w:p>
    <w:p w:rsidR="00210A3F" w:rsidRDefault="00210A3F" w:rsidP="00D03954">
      <w:pPr>
        <w:pStyle w:val="1"/>
        <w:ind w:firstLine="480"/>
        <w:rPr>
          <w:rFonts w:ascii="Times New Roman" w:eastAsia="仿宋_GB2312" w:hAnsi="Times New Roman" w:cs="Times New Roman"/>
        </w:rPr>
      </w:pPr>
    </w:p>
    <w:p w:rsidR="00210A3F" w:rsidRDefault="00843003" w:rsidP="00210A3F">
      <w:pPr>
        <w:pStyle w:val="1"/>
        <w:ind w:firstLine="480"/>
        <w:rPr>
          <w:rFonts w:ascii="Times New Roman" w:eastAsia="仿宋_GB2312" w:hAnsi="Times New Roman" w:cs="Times New Roman"/>
        </w:rPr>
      </w:pPr>
      <w:r>
        <w:rPr>
          <w:noProof/>
        </w:rPr>
        <w:drawing>
          <wp:inline distT="0" distB="0" distL="114300" distR="114300">
            <wp:extent cx="1790700" cy="47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A3F" w:rsidSect="00210A3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03" w:rsidRDefault="00843003" w:rsidP="00210A3F">
      <w:r>
        <w:separator/>
      </w:r>
    </w:p>
  </w:endnote>
  <w:endnote w:type="continuationSeparator" w:id="0">
    <w:p w:rsidR="00843003" w:rsidRDefault="00843003" w:rsidP="0021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3F" w:rsidRDefault="00210A3F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430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0A3F" w:rsidRDefault="00210A3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3F" w:rsidRDefault="00210A3F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430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954">
      <w:rPr>
        <w:rStyle w:val="a6"/>
        <w:noProof/>
      </w:rPr>
      <w:t>- 1 -</w:t>
    </w:r>
    <w:r>
      <w:rPr>
        <w:rStyle w:val="a6"/>
      </w:rPr>
      <w:fldChar w:fldCharType="end"/>
    </w:r>
  </w:p>
  <w:p w:rsidR="00210A3F" w:rsidRDefault="00210A3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03" w:rsidRDefault="00843003" w:rsidP="00210A3F">
      <w:r>
        <w:separator/>
      </w:r>
    </w:p>
  </w:footnote>
  <w:footnote w:type="continuationSeparator" w:id="0">
    <w:p w:rsidR="00843003" w:rsidRDefault="00843003" w:rsidP="00210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E4D280"/>
    <w:multiLevelType w:val="singleLevel"/>
    <w:tmpl w:val="93E4D2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C33913"/>
    <w:multiLevelType w:val="singleLevel"/>
    <w:tmpl w:val="73C3391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6D38A5"/>
    <w:rsid w:val="00210A3F"/>
    <w:rsid w:val="0048321C"/>
    <w:rsid w:val="00843003"/>
    <w:rsid w:val="00D03954"/>
    <w:rsid w:val="04657658"/>
    <w:rsid w:val="076D38A5"/>
    <w:rsid w:val="095524DE"/>
    <w:rsid w:val="12B56FCE"/>
    <w:rsid w:val="157559DB"/>
    <w:rsid w:val="20BE005E"/>
    <w:rsid w:val="278C5ADA"/>
    <w:rsid w:val="347D65C4"/>
    <w:rsid w:val="35EE2A52"/>
    <w:rsid w:val="3F044CCD"/>
    <w:rsid w:val="40D67842"/>
    <w:rsid w:val="47D30F1E"/>
    <w:rsid w:val="492E6D0C"/>
    <w:rsid w:val="4D9456A0"/>
    <w:rsid w:val="529B16F2"/>
    <w:rsid w:val="52DF2474"/>
    <w:rsid w:val="56253152"/>
    <w:rsid w:val="5691216C"/>
    <w:rsid w:val="581E357F"/>
    <w:rsid w:val="626E444B"/>
    <w:rsid w:val="66C40A20"/>
    <w:rsid w:val="66C7249D"/>
    <w:rsid w:val="6A9C629A"/>
    <w:rsid w:val="6CBB469B"/>
    <w:rsid w:val="6D6C3999"/>
    <w:rsid w:val="6E8011CF"/>
    <w:rsid w:val="6FBC7557"/>
    <w:rsid w:val="7B86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10A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210A3F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qFormat/>
    <w:rsid w:val="0021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210A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10A3F"/>
    <w:rPr>
      <w:b/>
    </w:rPr>
  </w:style>
  <w:style w:type="character" w:styleId="a6">
    <w:name w:val="page number"/>
    <w:basedOn w:val="a0"/>
    <w:qFormat/>
    <w:rsid w:val="00210A3F"/>
  </w:style>
  <w:style w:type="paragraph" w:styleId="a7">
    <w:name w:val="header"/>
    <w:basedOn w:val="a"/>
    <w:link w:val="Char"/>
    <w:rsid w:val="00D0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0395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叮当</dc:creator>
  <cp:lastModifiedBy>王婷</cp:lastModifiedBy>
  <cp:revision>2</cp:revision>
  <cp:lastPrinted>2020-03-16T06:46:00Z</cp:lastPrinted>
  <dcterms:created xsi:type="dcterms:W3CDTF">2020-03-09T08:28:00Z</dcterms:created>
  <dcterms:modified xsi:type="dcterms:W3CDTF">2020-05-03T02:36:00Z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